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06" w:rsidRDefault="00B10606" w:rsidP="00B10606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CURSOS ESPECÍFICOS PARA PROFESIONALES.                    AUDIO-PSICO-FONOLOGÍA. MADRID CURSO 2017-2018.</w:t>
      </w:r>
    </w:p>
    <w:p w:rsidR="00B10606" w:rsidRPr="00B10606" w:rsidRDefault="00F17AAF" w:rsidP="00B10606">
      <w:pPr>
        <w:pStyle w:val="Prrafodelista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CURSO 1: </w:t>
      </w:r>
      <w:r>
        <w:rPr>
          <w:rFonts w:ascii="Times New Roman" w:eastAsia="Times New Roman" w:hAnsi="Times New Roman" w:cs="Times New Roman"/>
          <w:b/>
          <w:lang w:eastAsia="es-ES"/>
        </w:rPr>
        <w:t>CURSO</w:t>
      </w:r>
      <w:r w:rsidR="00B10606" w:rsidRPr="00B10606">
        <w:rPr>
          <w:rFonts w:ascii="Times New Roman" w:eastAsia="Times New Roman" w:hAnsi="Times New Roman" w:cs="Times New Roman"/>
          <w:b/>
          <w:lang w:eastAsia="es-ES"/>
        </w:rPr>
        <w:t xml:space="preserve"> DE MÓDULOS PRÁCTICOS  PARA PERSONAS QUE TIENEN LA FORMACIÓN INICIAL,  OÍDOS ELECTRÓNICOS Y AUDIÓMETRO.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1: Test de Escucha 1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Prácticas para realizarlo correctamente. </w:t>
      </w:r>
    </w:p>
    <w:p w:rsidR="00B10606" w:rsidRDefault="00B10606" w:rsidP="00B10606">
      <w:pPr>
        <w:spacing w:after="36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2: Test de Escucha 2: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Prácticas para la buena interpretación del Test.</w:t>
      </w:r>
    </w:p>
    <w:p w:rsidR="00B10606" w:rsidRDefault="00B10606" w:rsidP="00B10606">
      <w:pPr>
        <w:spacing w:after="360" w:line="240" w:lineRule="auto"/>
        <w:ind w:left="4245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3: Programación 1: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Programación básica.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4: Programación 2: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Programaciones avanzadas. </w:t>
      </w:r>
    </w:p>
    <w:p w:rsidR="00B10606" w:rsidRDefault="00B10606" w:rsidP="00B10606">
      <w:pPr>
        <w:spacing w:after="360" w:line="240" w:lineRule="auto"/>
        <w:ind w:left="4248" w:hanging="424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5: Fase activa: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Habla, Lenguaje, Lectura, Hablar en público,  Integración de  idiomas. </w:t>
      </w:r>
    </w:p>
    <w:p w:rsidR="00B10606" w:rsidRDefault="00B10606" w:rsidP="00B10606">
      <w:pPr>
        <w:spacing w:after="36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6: Audio Vocal Creativo 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Terapeutas que quieran cantar y                </w:t>
      </w:r>
    </w:p>
    <w:p w:rsidR="00B10606" w:rsidRDefault="00B10606" w:rsidP="00B10606">
      <w:pPr>
        <w:spacing w:after="36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ayudar a sus pacientes a cantar bien.</w:t>
      </w:r>
    </w:p>
    <w:p w:rsidR="00B10606" w:rsidRDefault="00B10606" w:rsidP="00B10606">
      <w:pPr>
        <w:spacing w:after="360" w:line="240" w:lineRule="auto"/>
        <w:ind w:left="4248" w:hanging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MÓDULO 7: Audio Vocal Creativo II: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Para terapeutas interesados en trabajar con cantantes profesionales.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MÓDULO 8: Casos prácticos a tratar: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Neuro-motriz, Audio-Psico-Fonológico, </w:t>
      </w:r>
    </w:p>
    <w:p w:rsidR="00B10606" w:rsidRDefault="00B10606" w:rsidP="00B10606">
      <w:pPr>
        <w:spacing w:after="36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Terapias humanistas, Audición y Lenguaje, Musicoterapia. Diferentes situaciones a mejorar. 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MÓDULO 9: Acompañamiento terapéutico: </w:t>
      </w:r>
    </w:p>
    <w:p w:rsidR="00B10606" w:rsidRPr="00B10606" w:rsidRDefault="00B10606" w:rsidP="00B10606">
      <w:pPr>
        <w:spacing w:after="36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 la medida en que el paciente va liberándose y desbloqueándose, necesita expresarse. Es importante que el profesional sea consciente de cada uno de los  procesos, conectando consigo mismo y con el otro para que pueda obtener el máximo rendimiento en su proceso de desarrollo integral.</w:t>
      </w:r>
    </w:p>
    <w:p w:rsidR="00B10606" w:rsidRDefault="00F17AAF" w:rsidP="00B10606">
      <w:pPr>
        <w:pStyle w:val="Prrafodelista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 xml:space="preserve">CURSO 1: </w:t>
      </w:r>
      <w:r w:rsidR="00B1060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CURSOS DE MÓDULOS PRÁCTICOS  PARA PERSONAS QUE TIENEN LA FORMACIÓN INICIAL,  OÍDOS ELECTRÓNICOS Y AUDIÓMETRO</w:t>
      </w:r>
      <w:r w:rsidR="00D54E0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QUIEREN AFIANZAR SUS CONOCIMIENTOS</w:t>
      </w:r>
      <w:r w:rsidR="00B1060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F17AAF" w:rsidRDefault="00B10606" w:rsidP="00F17AA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FECHAS</w:t>
      </w:r>
      <w:r w:rsidR="00D54E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72593">
        <w:rPr>
          <w:rFonts w:ascii="Times New Roman" w:eastAsia="Times New Roman" w:hAnsi="Times New Roman" w:cs="Times New Roman"/>
          <w:sz w:val="24"/>
          <w:szCs w:val="24"/>
          <w:lang w:eastAsia="es-ES"/>
        </w:rPr>
        <w:t>2017-</w:t>
      </w:r>
      <w:r w:rsidR="00D54E09">
        <w:rPr>
          <w:rFonts w:ascii="Times New Roman" w:eastAsia="Times New Roman" w:hAnsi="Times New Roman" w:cs="Times New Roman"/>
          <w:sz w:val="24"/>
          <w:szCs w:val="24"/>
          <w:lang w:eastAsia="es-ES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F17AAF">
        <w:rPr>
          <w:rFonts w:ascii="Times New Roman" w:eastAsia="Times New Roman" w:hAnsi="Times New Roman" w:cs="Times New Roman"/>
          <w:sz w:val="24"/>
          <w:szCs w:val="24"/>
          <w:lang w:eastAsia="es-ES"/>
        </w:rPr>
        <w:t>7 y 8-Octubre,</w:t>
      </w:r>
    </w:p>
    <w:p w:rsidR="00F17AAF" w:rsidRDefault="00F17AAF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 y 5 de noviembre,</w:t>
      </w:r>
    </w:p>
    <w:p w:rsidR="00B10606" w:rsidRDefault="00F17AAF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y 3 de diciembre,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13 y 14 de enero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 y 4 de febrero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 y 4 de marzo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7 y 8 de abril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5 y 6  de mayo</w:t>
      </w:r>
    </w:p>
    <w:p w:rsidR="00D54E09" w:rsidRDefault="00D54E09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y 3 de junio</w:t>
      </w:r>
    </w:p>
    <w:p w:rsidR="00F17AAF" w:rsidRDefault="00F17AAF" w:rsidP="00F17AA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HORARIO DEL CURSO: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Sábado De 10.00 a 14.00 h y de 15.00 a 17.00h. </w:t>
      </w:r>
    </w:p>
    <w:p w:rsidR="00B10606" w:rsidRDefault="00B10606" w:rsidP="00B10606">
      <w:pPr>
        <w:spacing w:after="36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Domingo: De 10 a 14.00</w:t>
      </w:r>
    </w:p>
    <w:p w:rsidR="00B10606" w:rsidRDefault="00B10606" w:rsidP="00B10606">
      <w:pPr>
        <w:spacing w:after="36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INDIVIDUAL: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1 sesión individual de una hora al mes.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5469B8" w:rsidRDefault="005469B8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</w:t>
      </w:r>
      <w:r w:rsidR="00B1060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MÓDULO</w:t>
      </w:r>
      <w:r w:rsidR="005469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+SESIÓN IND 1H : </w:t>
      </w:r>
      <w:r w:rsidR="005469B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180€</w:t>
      </w: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MÁXIMO: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10 PERSONAS.</w:t>
      </w:r>
    </w:p>
    <w:p w:rsidR="00D54E09" w:rsidRDefault="00D54E09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4E09" w:rsidRDefault="00D54E09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10606" w:rsidRDefault="00B10606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54E09" w:rsidRDefault="00D54E09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72593" w:rsidRDefault="00872593" w:rsidP="00872593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Los cursos y la compra de oídos electrónicos en Audio Psico Fonología que yo conozca, son: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Mozart Brain Lab – Bélgica-, Carlos Alós -España-, José Ruiz Larsson- Espacio Creativo – España, ALTOM - Besson- España, y Tomatis Development – España-.</w:t>
      </w:r>
    </w:p>
    <w:p w:rsidR="001D348C" w:rsidRDefault="001D348C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D348C" w:rsidRDefault="001D348C" w:rsidP="00B10606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1D348C" w:rsidSect="000440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2A" w:rsidRDefault="003F2E2A" w:rsidP="00FC5E29">
      <w:pPr>
        <w:spacing w:after="0" w:line="240" w:lineRule="auto"/>
      </w:pPr>
      <w:r>
        <w:separator/>
      </w:r>
    </w:p>
  </w:endnote>
  <w:endnote w:type="continuationSeparator" w:id="0">
    <w:p w:rsidR="003F2E2A" w:rsidRDefault="003F2E2A" w:rsidP="00FC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57"/>
      <w:docPartObj>
        <w:docPartGallery w:val="Page Numbers (Bottom of Page)"/>
        <w:docPartUnique/>
      </w:docPartObj>
    </w:sdtPr>
    <w:sdtContent>
      <w:p w:rsidR="00D209F0" w:rsidRDefault="00D07B35">
        <w:pPr>
          <w:pStyle w:val="Piedepgina"/>
          <w:jc w:val="center"/>
        </w:pPr>
        <w:r>
          <w:fldChar w:fldCharType="begin"/>
        </w:r>
        <w:r w:rsidR="0067536E">
          <w:instrText xml:space="preserve"> PAGE   \* MERGEFORMAT </w:instrText>
        </w:r>
        <w:r>
          <w:fldChar w:fldCharType="separate"/>
        </w:r>
        <w:r w:rsidR="005469B8">
          <w:rPr>
            <w:noProof/>
          </w:rPr>
          <w:t>1</w:t>
        </w:r>
        <w:r>
          <w:fldChar w:fldCharType="end"/>
        </w:r>
      </w:p>
    </w:sdtContent>
  </w:sdt>
  <w:p w:rsidR="00D209F0" w:rsidRDefault="003F2E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2A" w:rsidRDefault="003F2E2A" w:rsidP="00FC5E29">
      <w:pPr>
        <w:spacing w:after="0" w:line="240" w:lineRule="auto"/>
      </w:pPr>
      <w:r>
        <w:separator/>
      </w:r>
    </w:p>
  </w:footnote>
  <w:footnote w:type="continuationSeparator" w:id="0">
    <w:p w:rsidR="003F2E2A" w:rsidRDefault="003F2E2A" w:rsidP="00FC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06" w:rsidRDefault="00B10606" w:rsidP="00B10606">
    <w:pPr>
      <w:pStyle w:val="Ttulo"/>
      <w:ind w:left="0" w:firstLine="0"/>
      <w:outlineLvl w:val="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1304925" cy="504825"/>
          <wp:effectExtent l="19050" t="0" r="9525" b="0"/>
          <wp:docPr id="4" name="Imagen 1" descr="cel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0606" w:rsidRPr="0091587F" w:rsidRDefault="00B10606" w:rsidP="00B10606">
    <w:pPr>
      <w:pStyle w:val="Ttulo"/>
      <w:ind w:left="2832" w:hanging="2832"/>
      <w:outlineLvl w:val="0"/>
      <w:rPr>
        <w:b/>
        <w:sz w:val="16"/>
        <w:szCs w:val="16"/>
      </w:rPr>
    </w:pPr>
    <w:r>
      <w:rPr>
        <w:b/>
        <w:sz w:val="16"/>
        <w:szCs w:val="16"/>
      </w:rPr>
      <w:t>AUDIO PSICO FONOLOGÍA INTEGRADORA</w:t>
    </w:r>
  </w:p>
  <w:p w:rsidR="00B10606" w:rsidRPr="00B10606" w:rsidRDefault="00B10606" w:rsidP="00B10606">
    <w:pPr>
      <w:pStyle w:val="Ttulo"/>
      <w:ind w:left="0" w:firstLine="0"/>
      <w:outlineLvl w:val="0"/>
      <w:rPr>
        <w:b/>
        <w:color w:val="7030A0"/>
        <w:sz w:val="16"/>
        <w:szCs w:val="16"/>
      </w:rPr>
    </w:pPr>
    <w:r w:rsidRPr="00F46733">
      <w:rPr>
        <w:color w:val="7030A0"/>
        <w:sz w:val="16"/>
        <w:szCs w:val="16"/>
      </w:rPr>
      <w:t xml:space="preserve">Paseo Reina Cristina 11.5º B. 28.014 Madrid. </w:t>
    </w:r>
    <w:r>
      <w:rPr>
        <w:color w:val="7030A0"/>
        <w:sz w:val="16"/>
        <w:szCs w:val="16"/>
      </w:rPr>
      <w:br/>
    </w:r>
    <w:r w:rsidRPr="00F46733">
      <w:rPr>
        <w:color w:val="7030A0"/>
        <w:sz w:val="16"/>
        <w:szCs w:val="16"/>
      </w:rPr>
      <w:t>www.angeltomatis.com - Tel. 915516627-667405039</w:t>
    </w:r>
    <w:r>
      <w:rPr>
        <w:b/>
        <w:color w:val="7030A0"/>
        <w:sz w:val="16"/>
        <w:szCs w:val="16"/>
      </w:rPr>
      <w:t xml:space="preserve">. </w:t>
    </w:r>
    <w:r w:rsidRPr="00F46733">
      <w:rPr>
        <w:color w:val="7030A0"/>
        <w:sz w:val="16"/>
        <w:szCs w:val="16"/>
      </w:rPr>
      <w:t xml:space="preserve"> NIF.21403916R </w:t>
    </w:r>
  </w:p>
  <w:p w:rsidR="00B10606" w:rsidRDefault="00B10606">
    <w:pPr>
      <w:pStyle w:val="Encabezado"/>
    </w:pPr>
  </w:p>
  <w:p w:rsidR="00B10606" w:rsidRDefault="00B106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3FD"/>
    <w:multiLevelType w:val="hybridMultilevel"/>
    <w:tmpl w:val="3E2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52979"/>
    <w:multiLevelType w:val="hybridMultilevel"/>
    <w:tmpl w:val="6B6C7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A9E"/>
    <w:rsid w:val="00143CA3"/>
    <w:rsid w:val="001D348C"/>
    <w:rsid w:val="00291C71"/>
    <w:rsid w:val="003F2E2A"/>
    <w:rsid w:val="004E0531"/>
    <w:rsid w:val="005446DB"/>
    <w:rsid w:val="005469B8"/>
    <w:rsid w:val="00673C18"/>
    <w:rsid w:val="0067536E"/>
    <w:rsid w:val="006A318E"/>
    <w:rsid w:val="007E074F"/>
    <w:rsid w:val="00872593"/>
    <w:rsid w:val="009D1A9A"/>
    <w:rsid w:val="00A306D9"/>
    <w:rsid w:val="00A74173"/>
    <w:rsid w:val="00A93CBC"/>
    <w:rsid w:val="00AF7A2E"/>
    <w:rsid w:val="00B10606"/>
    <w:rsid w:val="00D07B35"/>
    <w:rsid w:val="00D54E09"/>
    <w:rsid w:val="00D81340"/>
    <w:rsid w:val="00E121A9"/>
    <w:rsid w:val="00EB334F"/>
    <w:rsid w:val="00EC0A9E"/>
    <w:rsid w:val="00F17AAF"/>
    <w:rsid w:val="00F6520D"/>
    <w:rsid w:val="00FC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C0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A9E"/>
  </w:style>
  <w:style w:type="paragraph" w:styleId="Prrafodelista">
    <w:name w:val="List Paragraph"/>
    <w:basedOn w:val="Normal"/>
    <w:uiPriority w:val="34"/>
    <w:qFormat/>
    <w:rsid w:val="00B10606"/>
    <w:pPr>
      <w:ind w:left="720"/>
      <w:contextualSpacing/>
    </w:pPr>
  </w:style>
  <w:style w:type="paragraph" w:styleId="Ttulo">
    <w:name w:val="Title"/>
    <w:basedOn w:val="Normal"/>
    <w:link w:val="TtuloCar"/>
    <w:qFormat/>
    <w:rsid w:val="00B10606"/>
    <w:pPr>
      <w:spacing w:after="0" w:line="240" w:lineRule="auto"/>
      <w:ind w:left="-851" w:hanging="142"/>
      <w:jc w:val="center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10606"/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6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0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2017-03-02T18:23:00Z</dcterms:created>
  <dcterms:modified xsi:type="dcterms:W3CDTF">2017-03-27T20:18:00Z</dcterms:modified>
</cp:coreProperties>
</file>